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EDE7">
      <w:pPr>
        <w:pStyle w:val="2"/>
        <w:ind w:firstLine="723" w:firstLineChars="200"/>
        <w:jc w:val="both"/>
        <w:rPr>
          <w:sz w:val="36"/>
          <w:szCs w:val="21"/>
        </w:rPr>
      </w:pPr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  <w:lang w:val="en-US" w:eastAsia="zh-CN"/>
        </w:rPr>
        <w:t>试剂</w:t>
      </w:r>
      <w:r>
        <w:rPr>
          <w:rFonts w:hint="eastAsia"/>
          <w:sz w:val="36"/>
          <w:szCs w:val="21"/>
        </w:rPr>
        <w:t>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 w14:paraId="0F2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2" w:type="dxa"/>
            <w:vAlign w:val="center"/>
          </w:tcPr>
          <w:p w14:paraId="0EC94B8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试剂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907" w:type="dxa"/>
            <w:gridSpan w:val="3"/>
            <w:vAlign w:val="center"/>
          </w:tcPr>
          <w:p w14:paraId="405A0BE3"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5A02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 w14:paraId="4A37E7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 w14:paraId="1EC2D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5DEAF2F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报价（单价）</w:t>
            </w:r>
          </w:p>
        </w:tc>
        <w:tc>
          <w:tcPr>
            <w:tcW w:w="3199" w:type="dxa"/>
            <w:vAlign w:val="center"/>
          </w:tcPr>
          <w:p w14:paraId="0ABD692D"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0CC2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 w14:paraId="6B0E045C"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 w14:paraId="0E24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9589" w:type="dxa"/>
            <w:gridSpan w:val="4"/>
          </w:tcPr>
          <w:p w14:paraId="396B591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 w14:paraId="4E9F4DF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AF07ADA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4131A15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CA4B4E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C8AFD3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DF7BE7B"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0BAABDC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 w14:paraId="7DF64E76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57EE7A8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9F1277A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A3560DB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0C3E7EB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1AE46352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5B3A4C0D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 w14:paraId="00A427A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2DE572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85A96E4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00F405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3DE215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DEB6DF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D8F332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7892D3C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35F59B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399D8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89FAE9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58D4B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CD9BAC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F295E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61B5ED0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99707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81E928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198C6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4D627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8480F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398BE4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6B39ECD"/>
    <w:p w14:paraId="011FF16A"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 </w:t>
      </w:r>
      <w:r>
        <w:rPr>
          <w:rFonts w:hint="eastAsia" w:cs="等线" w:asciiTheme="minorEastAsia" w:hAnsiTheme="minorEastAsia" w:eastAsiaTheme="minorEastAsia"/>
          <w:b/>
          <w:bCs/>
          <w:position w:val="3"/>
          <w:lang w:val="en-US" w:eastAsia="zh-CN"/>
        </w:rPr>
        <w:t xml:space="preserve">                                 </w:t>
      </w:r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</w:t>
      </w:r>
      <w:r>
        <w:rPr>
          <w:rFonts w:cs="等线" w:asciiTheme="minorEastAsia" w:hAnsiTheme="minorEastAsia" w:eastAsiaTheme="minorEastAsia"/>
          <w:b/>
          <w:bCs/>
          <w:position w:val="3"/>
        </w:rPr>
        <w:t xml:space="preserve">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M1ZjA1ZjE0NWFmNDgyZGRjYjQxYjQ5NDU5NjI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06726A5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4277E2"/>
    <w:rsid w:val="5353217E"/>
    <w:rsid w:val="550F0A57"/>
    <w:rsid w:val="5521261F"/>
    <w:rsid w:val="554E5C94"/>
    <w:rsid w:val="567A5C4F"/>
    <w:rsid w:val="56C149B2"/>
    <w:rsid w:val="577556CB"/>
    <w:rsid w:val="580D76BF"/>
    <w:rsid w:val="58133FC0"/>
    <w:rsid w:val="58370FB2"/>
    <w:rsid w:val="59B86EFA"/>
    <w:rsid w:val="5A08132C"/>
    <w:rsid w:val="5A570B12"/>
    <w:rsid w:val="5B964F85"/>
    <w:rsid w:val="5B9A2A53"/>
    <w:rsid w:val="5CCC6914"/>
    <w:rsid w:val="5D79574D"/>
    <w:rsid w:val="5DED7EE9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74</Lines>
  <Paragraphs>20</Paragraphs>
  <TotalTime>3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仙乐飘飘</cp:lastModifiedBy>
  <dcterms:modified xsi:type="dcterms:W3CDTF">2025-02-26T00:55:12Z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835D5009B7FB466D9198ECEC45E09F4C_13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  <property fmtid="{D5CDD505-2E9C-101B-9397-08002B2CF9AE}" pid="11" name="KSOTemplateDocerSaveRecord">
    <vt:lpwstr>eyJoZGlkIjoiYTRjN2NhMjcwNjdkMGQ3NTEzMzczZTI0N2UwOTM0YTEiLCJ1c2VySWQiOiIxMjEwNjQwOTM5In0=</vt:lpwstr>
  </property>
</Properties>
</file>